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7B007" w14:textId="77777777" w:rsidR="00AF7738" w:rsidRPr="00131186" w:rsidRDefault="00AF7738" w:rsidP="00AF7738">
      <w:pPr>
        <w:rPr>
          <w:rFonts w:asciiTheme="minorHAnsi" w:hAnsiTheme="minorHAnsi" w:cs="Times New Roman (Body CS)"/>
          <w:sz w:val="20"/>
          <w:szCs w:val="20"/>
        </w:rPr>
      </w:pPr>
      <w:r w:rsidRPr="00131186">
        <w:rPr>
          <w:rFonts w:asciiTheme="minorHAnsi" w:hAnsiTheme="minorHAnsi" w:cs="Times New Roman (Body CS)"/>
          <w:noProof/>
          <w:sz w:val="20"/>
          <w:szCs w:val="20"/>
        </w:rPr>
        <w:drawing>
          <wp:inline distT="0" distB="0" distL="0" distR="0" wp14:anchorId="5268FD45" wp14:editId="78954D71">
            <wp:extent cx="2870522" cy="727814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KRI_AHR_Council-Logo_Horiz-CMYK.a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522" cy="72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1186">
        <w:rPr>
          <w:rFonts w:asciiTheme="minorHAnsi" w:hAnsiTheme="minorHAnsi" w:cs="Times New Roman (Body CS)"/>
          <w:sz w:val="20"/>
          <w:szCs w:val="20"/>
        </w:rPr>
        <w:tab/>
      </w:r>
      <w:r w:rsidRPr="00131186">
        <w:rPr>
          <w:rFonts w:asciiTheme="minorHAnsi" w:hAnsiTheme="minorHAnsi" w:cs="Times New Roman (Body CS)"/>
          <w:sz w:val="20"/>
          <w:szCs w:val="20"/>
        </w:rPr>
        <w:tab/>
      </w:r>
      <w:r w:rsidRPr="00131186">
        <w:rPr>
          <w:rFonts w:asciiTheme="minorHAnsi" w:hAnsiTheme="minorHAnsi" w:cs="Times New Roman (Body CS)"/>
          <w:sz w:val="20"/>
          <w:szCs w:val="20"/>
        </w:rPr>
        <w:tab/>
      </w:r>
      <w:r w:rsidRPr="00131186">
        <w:rPr>
          <w:rFonts w:asciiTheme="minorHAnsi" w:hAnsiTheme="minorHAnsi" w:cs="Times New Roman (Body CS)"/>
          <w:sz w:val="20"/>
          <w:szCs w:val="20"/>
        </w:rPr>
        <w:tab/>
      </w:r>
      <w:r w:rsidRPr="00131186">
        <w:rPr>
          <w:noProof/>
          <w:sz w:val="20"/>
          <w:szCs w:val="20"/>
          <w:lang w:eastAsia="en-GB"/>
        </w:rPr>
        <w:drawing>
          <wp:inline distT="0" distB="0" distL="0" distR="0" wp14:anchorId="5E4FA6D0" wp14:editId="30BF6888">
            <wp:extent cx="1136393" cy="1136393"/>
            <wp:effectExtent l="0" t="0" r="6985" b="6985"/>
            <wp:docPr id="1" name="Picture 1" descr="\\ads\filestore\Arts2\artf\_SWW DTP\Marketing\Web version logos\SWWDTP_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s\filestore\Arts2\artf\_SWW DTP\Marketing\Web version logos\SWWDTP_Logo_RG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175" cy="114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E1CA4" w14:textId="77777777" w:rsidR="008B1809" w:rsidRPr="00131186" w:rsidRDefault="008B1809"/>
    <w:p w14:paraId="534D71B4" w14:textId="77777777" w:rsidR="00E76A19" w:rsidRPr="00131186" w:rsidRDefault="00E76A19"/>
    <w:p w14:paraId="17F15A37" w14:textId="77777777" w:rsidR="00B456FB" w:rsidRDefault="00B456FB">
      <w:pPr>
        <w:sectPr w:rsidR="00B456FB" w:rsidSect="00B456F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851" w:right="1440" w:bottom="1440" w:left="1440" w:header="709" w:footer="709" w:gutter="0"/>
          <w:cols w:space="708"/>
          <w:docGrid w:linePitch="360"/>
        </w:sectPr>
      </w:pPr>
    </w:p>
    <w:p w14:paraId="5D0FF416" w14:textId="1591DDA9" w:rsidR="00E76A19" w:rsidRPr="00131186" w:rsidRDefault="00E76A19"/>
    <w:p w14:paraId="3F6D00A3" w14:textId="468F5150" w:rsidR="00645AAF" w:rsidRDefault="00645AAF" w:rsidP="00131186">
      <w:pPr>
        <w:spacing w:after="120"/>
        <w:jc w:val="center"/>
        <w:rPr>
          <w:b/>
          <w:bCs/>
          <w:sz w:val="24"/>
          <w:szCs w:val="24"/>
        </w:rPr>
      </w:pPr>
    </w:p>
    <w:p w14:paraId="032F343F" w14:textId="77777777" w:rsidR="00645AAF" w:rsidRDefault="00645AAF" w:rsidP="00131186">
      <w:pPr>
        <w:spacing w:after="120"/>
        <w:jc w:val="center"/>
        <w:rPr>
          <w:b/>
          <w:bCs/>
          <w:sz w:val="24"/>
          <w:szCs w:val="24"/>
        </w:rPr>
      </w:pPr>
    </w:p>
    <w:p w14:paraId="44F6AE73" w14:textId="77777777" w:rsidR="00645AAF" w:rsidRDefault="00645AAF" w:rsidP="00131186">
      <w:pPr>
        <w:spacing w:after="120"/>
        <w:jc w:val="center"/>
        <w:rPr>
          <w:b/>
          <w:bCs/>
          <w:sz w:val="24"/>
          <w:szCs w:val="24"/>
        </w:rPr>
      </w:pPr>
    </w:p>
    <w:p w14:paraId="08B6750C" w14:textId="0438F4AB" w:rsidR="005C6DEB" w:rsidRPr="00B456FB" w:rsidRDefault="005C6DEB" w:rsidP="00131186">
      <w:pPr>
        <w:spacing w:after="120"/>
        <w:jc w:val="center"/>
        <w:rPr>
          <w:b/>
          <w:bCs/>
          <w:sz w:val="24"/>
          <w:szCs w:val="24"/>
        </w:rPr>
      </w:pPr>
      <w:r w:rsidRPr="00B456FB">
        <w:rPr>
          <w:b/>
          <w:bCs/>
          <w:sz w:val="24"/>
          <w:szCs w:val="24"/>
        </w:rPr>
        <w:t>SWW DTP2 Collaborative Doctoral Awards 20</w:t>
      </w:r>
      <w:r w:rsidR="00AF7738" w:rsidRPr="00B456FB">
        <w:rPr>
          <w:b/>
          <w:bCs/>
          <w:sz w:val="24"/>
          <w:szCs w:val="24"/>
        </w:rPr>
        <w:t>2</w:t>
      </w:r>
      <w:r w:rsidR="00131186" w:rsidRPr="00B456FB">
        <w:rPr>
          <w:b/>
          <w:bCs/>
          <w:sz w:val="24"/>
          <w:szCs w:val="24"/>
        </w:rPr>
        <w:t>1</w:t>
      </w:r>
      <w:r w:rsidR="002230A7">
        <w:rPr>
          <w:b/>
          <w:bCs/>
          <w:sz w:val="24"/>
          <w:szCs w:val="24"/>
        </w:rPr>
        <w:t>-202</w:t>
      </w:r>
      <w:r w:rsidR="00131186" w:rsidRPr="00B456FB">
        <w:rPr>
          <w:b/>
          <w:bCs/>
          <w:sz w:val="24"/>
          <w:szCs w:val="24"/>
        </w:rPr>
        <w:t>2</w:t>
      </w:r>
    </w:p>
    <w:p w14:paraId="48F3A44F" w14:textId="47657B26" w:rsidR="005A74E0" w:rsidRPr="00131186" w:rsidRDefault="005C6DEB" w:rsidP="00DD0D52">
      <w:pPr>
        <w:jc w:val="center"/>
        <w:rPr>
          <w:sz w:val="21"/>
          <w:szCs w:val="21"/>
        </w:rPr>
      </w:pPr>
      <w:r w:rsidRPr="00B456FB">
        <w:rPr>
          <w:b/>
          <w:bCs/>
          <w:sz w:val="24"/>
          <w:szCs w:val="24"/>
        </w:rPr>
        <w:t xml:space="preserve">Expression of Interest </w:t>
      </w:r>
      <w:r w:rsidR="008939E0" w:rsidRPr="00B456FB">
        <w:rPr>
          <w:b/>
          <w:bCs/>
          <w:sz w:val="24"/>
          <w:szCs w:val="24"/>
        </w:rPr>
        <w:t>Process and Form</w:t>
      </w:r>
      <w:r w:rsidRPr="00B456FB">
        <w:rPr>
          <w:b/>
          <w:bCs/>
          <w:sz w:val="24"/>
          <w:szCs w:val="24"/>
        </w:rPr>
        <w:t xml:space="preserve"> </w:t>
      </w:r>
    </w:p>
    <w:p w14:paraId="351183CB" w14:textId="2B4B8279" w:rsidR="008939E0" w:rsidRPr="00131186" w:rsidRDefault="008939E0" w:rsidP="00280DBF"/>
    <w:p w14:paraId="0BA50F51" w14:textId="0F76200B" w:rsidR="00DD0D52" w:rsidRDefault="00283627" w:rsidP="00DD0D52">
      <w:pPr>
        <w:spacing w:line="276" w:lineRule="auto"/>
        <w:jc w:val="center"/>
        <w:rPr>
          <w:b/>
        </w:rPr>
      </w:pPr>
      <w:r w:rsidRPr="00131186">
        <w:rPr>
          <w:b/>
        </w:rPr>
        <w:t xml:space="preserve">Please complete the form below </w:t>
      </w:r>
      <w:r w:rsidR="006C40B9" w:rsidRPr="00131186">
        <w:rPr>
          <w:b/>
        </w:rPr>
        <w:t xml:space="preserve">and return </w:t>
      </w:r>
      <w:r w:rsidR="008939E0" w:rsidRPr="00131186">
        <w:rPr>
          <w:b/>
        </w:rPr>
        <w:t>it</w:t>
      </w:r>
      <w:r w:rsidR="006C40B9" w:rsidRPr="00131186">
        <w:rPr>
          <w:b/>
        </w:rPr>
        <w:t xml:space="preserve"> as an email attachment </w:t>
      </w:r>
      <w:r w:rsidR="009D1A92">
        <w:rPr>
          <w:b/>
        </w:rPr>
        <w:t xml:space="preserve">saved as your name and academic institution </w:t>
      </w:r>
      <w:r w:rsidR="006C40B9" w:rsidRPr="00131186">
        <w:rPr>
          <w:b/>
        </w:rPr>
        <w:t xml:space="preserve">to </w:t>
      </w:r>
      <w:hyperlink r:id="rId16" w:history="1">
        <w:r w:rsidR="00AF7738" w:rsidRPr="00131186">
          <w:rPr>
            <w:rStyle w:val="Hyperlink"/>
            <w:b/>
          </w:rPr>
          <w:t>swwdtp-enquiries@bristol.ac.uk</w:t>
        </w:r>
      </w:hyperlink>
      <w:r w:rsidR="006C40B9" w:rsidRPr="00131186">
        <w:rPr>
          <w:b/>
        </w:rPr>
        <w:t xml:space="preserve"> no later than </w:t>
      </w:r>
      <w:r w:rsidR="00167662">
        <w:rPr>
          <w:b/>
        </w:rPr>
        <w:t>5</w:t>
      </w:r>
      <w:r w:rsidR="00131186" w:rsidRPr="00131186">
        <w:rPr>
          <w:b/>
        </w:rPr>
        <w:t xml:space="preserve"> pm on </w:t>
      </w:r>
    </w:p>
    <w:p w14:paraId="75F0C50D" w14:textId="1462F677" w:rsidR="006C40B9" w:rsidRDefault="18D7B66C" w:rsidP="18D7B66C">
      <w:pPr>
        <w:spacing w:line="276" w:lineRule="auto"/>
        <w:jc w:val="center"/>
        <w:rPr>
          <w:b/>
          <w:bCs/>
        </w:rPr>
      </w:pPr>
      <w:r w:rsidRPr="18D7B66C">
        <w:rPr>
          <w:b/>
          <w:bCs/>
          <w:highlight w:val="yellow"/>
        </w:rPr>
        <w:t xml:space="preserve">Tuesday </w:t>
      </w:r>
      <w:r w:rsidR="00EE1397">
        <w:rPr>
          <w:b/>
          <w:bCs/>
          <w:highlight w:val="yellow"/>
        </w:rPr>
        <w:t>7 September</w:t>
      </w:r>
      <w:r w:rsidRPr="18D7B66C">
        <w:rPr>
          <w:b/>
          <w:bCs/>
          <w:highlight w:val="yellow"/>
        </w:rPr>
        <w:t xml:space="preserve"> 2021.</w:t>
      </w:r>
    </w:p>
    <w:p w14:paraId="2C2C8EEF" w14:textId="77777777" w:rsidR="00B456FB" w:rsidRPr="00131186" w:rsidRDefault="00B456FB" w:rsidP="008939E0">
      <w:pPr>
        <w:jc w:val="center"/>
        <w:rPr>
          <w:b/>
        </w:rPr>
      </w:pPr>
    </w:p>
    <w:p w14:paraId="0EAB6B01" w14:textId="513148DA" w:rsidR="00A55941" w:rsidRDefault="00A55941" w:rsidP="006C40B9">
      <w:pPr>
        <w:jc w:val="center"/>
        <w:rPr>
          <w:bCs/>
        </w:rPr>
      </w:pPr>
    </w:p>
    <w:p w14:paraId="7EF929B7" w14:textId="530F98FC" w:rsidR="009D1A92" w:rsidRPr="00131186" w:rsidRDefault="009D1A92" w:rsidP="005A44D0">
      <w:pPr>
        <w:spacing w:after="120" w:line="276" w:lineRule="auto"/>
        <w:jc w:val="both"/>
        <w:rPr>
          <w:sz w:val="21"/>
          <w:szCs w:val="21"/>
        </w:rPr>
      </w:pPr>
      <w:r w:rsidRPr="00131186">
        <w:rPr>
          <w:sz w:val="21"/>
          <w:szCs w:val="21"/>
        </w:rPr>
        <w:t>SWW DTP2 welcomes expressions of interest for its Collaborative Doctoral Award (CDA) scheme for entry in autumn 202</w:t>
      </w:r>
      <w:r>
        <w:rPr>
          <w:sz w:val="21"/>
          <w:szCs w:val="21"/>
        </w:rPr>
        <w:t>2</w:t>
      </w:r>
      <w:r w:rsidRPr="00131186">
        <w:rPr>
          <w:sz w:val="21"/>
          <w:szCs w:val="21"/>
        </w:rPr>
        <w:t xml:space="preserve">. CDAs are doctoral studentship projects developed by Consortium academics working in collaboration with an organisation outside higher education. The supervisory team </w:t>
      </w:r>
      <w:r>
        <w:rPr>
          <w:sz w:val="21"/>
          <w:szCs w:val="21"/>
        </w:rPr>
        <w:t xml:space="preserve">for CDA students </w:t>
      </w:r>
      <w:r w:rsidRPr="00131186">
        <w:rPr>
          <w:sz w:val="21"/>
          <w:szCs w:val="21"/>
        </w:rPr>
        <w:t xml:space="preserve">consists of two academics </w:t>
      </w:r>
      <w:r>
        <w:rPr>
          <w:sz w:val="21"/>
          <w:szCs w:val="21"/>
        </w:rPr>
        <w:t>(</w:t>
      </w:r>
      <w:r w:rsidR="008671F1">
        <w:rPr>
          <w:sz w:val="21"/>
          <w:szCs w:val="21"/>
        </w:rPr>
        <w:t xml:space="preserve">each </w:t>
      </w:r>
      <w:r>
        <w:rPr>
          <w:sz w:val="21"/>
          <w:szCs w:val="21"/>
        </w:rPr>
        <w:t xml:space="preserve">from </w:t>
      </w:r>
      <w:r w:rsidRPr="008671F1">
        <w:rPr>
          <w:i/>
          <w:iCs/>
          <w:sz w:val="21"/>
          <w:szCs w:val="21"/>
        </w:rPr>
        <w:t>different</w:t>
      </w:r>
      <w:r>
        <w:rPr>
          <w:sz w:val="21"/>
          <w:szCs w:val="21"/>
        </w:rPr>
        <w:t xml:space="preserve"> Consortium member institutions) </w:t>
      </w:r>
      <w:r w:rsidRPr="00131186">
        <w:rPr>
          <w:sz w:val="21"/>
          <w:szCs w:val="21"/>
        </w:rPr>
        <w:t xml:space="preserve">and a member of </w:t>
      </w:r>
      <w:r w:rsidR="00506CD9">
        <w:rPr>
          <w:sz w:val="21"/>
          <w:szCs w:val="21"/>
        </w:rPr>
        <w:t xml:space="preserve">a </w:t>
      </w:r>
      <w:r w:rsidRPr="00131186">
        <w:rPr>
          <w:sz w:val="21"/>
          <w:szCs w:val="21"/>
        </w:rPr>
        <w:t xml:space="preserve">non-HEI organisation. </w:t>
      </w:r>
      <w:r w:rsidR="008671F1">
        <w:rPr>
          <w:sz w:val="21"/>
          <w:szCs w:val="21"/>
        </w:rPr>
        <w:t xml:space="preserve">More than one non-HEI may be involved, but only one non-HEI supervisor will be appointed. </w:t>
      </w:r>
      <w:r w:rsidRPr="00131186">
        <w:rPr>
          <w:sz w:val="21"/>
          <w:szCs w:val="21"/>
        </w:rPr>
        <w:t>CDAs provide PhD students with a</w:t>
      </w:r>
      <w:r>
        <w:rPr>
          <w:sz w:val="21"/>
          <w:szCs w:val="21"/>
        </w:rPr>
        <w:t xml:space="preserve"> unique </w:t>
      </w:r>
      <w:r w:rsidRPr="00131186">
        <w:rPr>
          <w:sz w:val="21"/>
          <w:szCs w:val="21"/>
        </w:rPr>
        <w:t>opportunity</w:t>
      </w:r>
      <w:r>
        <w:rPr>
          <w:sz w:val="21"/>
          <w:szCs w:val="21"/>
        </w:rPr>
        <w:t xml:space="preserve"> to work closely not only with academics but also with experienced professionals in cultural spheres beyond the ‘academy’. Students can bring a greater range of </w:t>
      </w:r>
      <w:r w:rsidRPr="00131186">
        <w:rPr>
          <w:sz w:val="21"/>
          <w:szCs w:val="21"/>
        </w:rPr>
        <w:t xml:space="preserve">perspectives to bear on their PhD project, </w:t>
      </w:r>
      <w:r>
        <w:rPr>
          <w:sz w:val="21"/>
          <w:szCs w:val="21"/>
        </w:rPr>
        <w:t xml:space="preserve">and </w:t>
      </w:r>
      <w:r w:rsidRPr="00131186">
        <w:rPr>
          <w:sz w:val="21"/>
          <w:szCs w:val="21"/>
        </w:rPr>
        <w:t xml:space="preserve">enhance the </w:t>
      </w:r>
      <w:r>
        <w:rPr>
          <w:sz w:val="21"/>
          <w:szCs w:val="21"/>
        </w:rPr>
        <w:t xml:space="preserve">practical </w:t>
      </w:r>
      <w:r w:rsidRPr="00131186">
        <w:rPr>
          <w:sz w:val="21"/>
          <w:szCs w:val="21"/>
        </w:rPr>
        <w:t xml:space="preserve">skills and training </w:t>
      </w:r>
      <w:r>
        <w:rPr>
          <w:sz w:val="21"/>
          <w:szCs w:val="21"/>
        </w:rPr>
        <w:t xml:space="preserve">needed to make the most of </w:t>
      </w:r>
      <w:r w:rsidRPr="00131186">
        <w:rPr>
          <w:sz w:val="21"/>
          <w:szCs w:val="21"/>
        </w:rPr>
        <w:t>their studentship.</w:t>
      </w:r>
    </w:p>
    <w:p w14:paraId="1A3BB0C5" w14:textId="77777777" w:rsidR="009D1A92" w:rsidRPr="00131186" w:rsidRDefault="009D1A92" w:rsidP="006C40B9">
      <w:pPr>
        <w:jc w:val="center"/>
        <w:rPr>
          <w:bCs/>
        </w:rPr>
      </w:pPr>
    </w:p>
    <w:p w14:paraId="3D6E3683" w14:textId="01272D8F" w:rsidR="00BF255D" w:rsidRDefault="005062F2" w:rsidP="00645AAF">
      <w:pPr>
        <w:pStyle w:val="ListParagraph"/>
        <w:numPr>
          <w:ilvl w:val="0"/>
          <w:numId w:val="4"/>
        </w:numPr>
        <w:spacing w:after="120" w:line="276" w:lineRule="auto"/>
        <w:ind w:left="357" w:hanging="357"/>
        <w:contextualSpacing w:val="0"/>
        <w:jc w:val="both"/>
        <w:rPr>
          <w:bCs/>
          <w:sz w:val="21"/>
          <w:szCs w:val="21"/>
        </w:rPr>
      </w:pPr>
      <w:r w:rsidRPr="005A44D0">
        <w:rPr>
          <w:bCs/>
          <w:sz w:val="21"/>
          <w:szCs w:val="21"/>
        </w:rPr>
        <w:t>T</w:t>
      </w:r>
      <w:r w:rsidR="00210B0D" w:rsidRPr="005A44D0">
        <w:rPr>
          <w:bCs/>
          <w:sz w:val="21"/>
          <w:szCs w:val="21"/>
        </w:rPr>
        <w:t>he purpose</w:t>
      </w:r>
      <w:r w:rsidR="00BF255D">
        <w:rPr>
          <w:bCs/>
          <w:sz w:val="21"/>
          <w:szCs w:val="21"/>
        </w:rPr>
        <w:t>s</w:t>
      </w:r>
      <w:r w:rsidR="00210B0D" w:rsidRPr="005A44D0">
        <w:rPr>
          <w:bCs/>
          <w:sz w:val="21"/>
          <w:szCs w:val="21"/>
        </w:rPr>
        <w:t xml:space="preserve"> of this form </w:t>
      </w:r>
      <w:r w:rsidR="00BF255D">
        <w:rPr>
          <w:bCs/>
          <w:sz w:val="21"/>
          <w:szCs w:val="21"/>
        </w:rPr>
        <w:t xml:space="preserve">are twofold: first, it allows the DTP to gauge the level </w:t>
      </w:r>
      <w:r w:rsidR="008671F1">
        <w:rPr>
          <w:bCs/>
          <w:sz w:val="21"/>
          <w:szCs w:val="21"/>
        </w:rPr>
        <w:t xml:space="preserve">and range </w:t>
      </w:r>
      <w:r w:rsidR="00BF255D">
        <w:rPr>
          <w:bCs/>
          <w:sz w:val="21"/>
          <w:szCs w:val="21"/>
        </w:rPr>
        <w:t xml:space="preserve">of interest in the CDA competition and </w:t>
      </w:r>
      <w:r w:rsidR="008671F1">
        <w:rPr>
          <w:bCs/>
          <w:sz w:val="21"/>
          <w:szCs w:val="21"/>
        </w:rPr>
        <w:t xml:space="preserve">resource </w:t>
      </w:r>
      <w:r w:rsidR="00BF255D">
        <w:rPr>
          <w:bCs/>
          <w:sz w:val="21"/>
          <w:szCs w:val="21"/>
        </w:rPr>
        <w:t xml:space="preserve">its selection processes; second, it may </w:t>
      </w:r>
      <w:r w:rsidR="00131186" w:rsidRPr="005A44D0">
        <w:rPr>
          <w:bCs/>
          <w:sz w:val="21"/>
          <w:szCs w:val="21"/>
        </w:rPr>
        <w:t xml:space="preserve">help in </w:t>
      </w:r>
      <w:r w:rsidR="008671F1">
        <w:rPr>
          <w:bCs/>
          <w:sz w:val="21"/>
          <w:szCs w:val="21"/>
        </w:rPr>
        <w:t xml:space="preserve">identifying </w:t>
      </w:r>
      <w:r w:rsidR="00210B0D" w:rsidRPr="005A44D0">
        <w:rPr>
          <w:bCs/>
          <w:sz w:val="21"/>
          <w:szCs w:val="21"/>
        </w:rPr>
        <w:t xml:space="preserve">an </w:t>
      </w:r>
      <w:r w:rsidR="00210B0D" w:rsidRPr="005A44D0">
        <w:rPr>
          <w:bCs/>
          <w:sz w:val="21"/>
          <w:szCs w:val="21"/>
          <w:u w:val="single"/>
        </w:rPr>
        <w:t>academic co-supervisor</w:t>
      </w:r>
      <w:r w:rsidR="00210B0D" w:rsidRPr="005A44D0">
        <w:rPr>
          <w:bCs/>
          <w:sz w:val="21"/>
          <w:szCs w:val="21"/>
        </w:rPr>
        <w:t xml:space="preserve">, with whom the </w:t>
      </w:r>
      <w:r w:rsidR="00210B0D" w:rsidRPr="005A44D0">
        <w:rPr>
          <w:bCs/>
          <w:sz w:val="21"/>
          <w:szCs w:val="21"/>
          <w:u w:val="single"/>
        </w:rPr>
        <w:t>lead supervisor</w:t>
      </w:r>
      <w:r w:rsidR="00210B0D" w:rsidRPr="005A44D0">
        <w:rPr>
          <w:bCs/>
          <w:sz w:val="21"/>
          <w:szCs w:val="21"/>
        </w:rPr>
        <w:t xml:space="preserve"> and </w:t>
      </w:r>
      <w:r w:rsidR="00131186" w:rsidRPr="005A44D0">
        <w:rPr>
          <w:bCs/>
          <w:sz w:val="21"/>
          <w:szCs w:val="21"/>
        </w:rPr>
        <w:t xml:space="preserve">a </w:t>
      </w:r>
      <w:r w:rsidR="00210B0D" w:rsidRPr="005A44D0">
        <w:rPr>
          <w:bCs/>
          <w:sz w:val="21"/>
          <w:szCs w:val="21"/>
          <w:u w:val="single"/>
        </w:rPr>
        <w:t xml:space="preserve">non-HEI </w:t>
      </w:r>
      <w:r w:rsidR="00536E39" w:rsidRPr="005A44D0">
        <w:rPr>
          <w:bCs/>
          <w:sz w:val="21"/>
          <w:szCs w:val="21"/>
          <w:u w:val="single"/>
        </w:rPr>
        <w:t>organisation</w:t>
      </w:r>
      <w:r w:rsidR="00210B0D" w:rsidRPr="005A44D0">
        <w:rPr>
          <w:bCs/>
          <w:sz w:val="21"/>
          <w:szCs w:val="21"/>
        </w:rPr>
        <w:t xml:space="preserve"> will </w:t>
      </w:r>
      <w:r w:rsidR="00A55941" w:rsidRPr="005A44D0">
        <w:rPr>
          <w:bCs/>
          <w:sz w:val="21"/>
          <w:szCs w:val="21"/>
        </w:rPr>
        <w:t>create</w:t>
      </w:r>
      <w:r w:rsidR="00210B0D" w:rsidRPr="005A44D0">
        <w:rPr>
          <w:bCs/>
          <w:sz w:val="21"/>
          <w:szCs w:val="21"/>
        </w:rPr>
        <w:t xml:space="preserve"> a </w:t>
      </w:r>
      <w:r w:rsidR="00210B0D" w:rsidRPr="005A44D0">
        <w:rPr>
          <w:bCs/>
          <w:sz w:val="21"/>
          <w:szCs w:val="21"/>
          <w:u w:val="single"/>
        </w:rPr>
        <w:t>detailed proposal</w:t>
      </w:r>
      <w:r w:rsidR="00131186" w:rsidRPr="005A44D0">
        <w:rPr>
          <w:bCs/>
          <w:sz w:val="21"/>
          <w:szCs w:val="21"/>
        </w:rPr>
        <w:t xml:space="preserve">. It is the </w:t>
      </w:r>
      <w:r w:rsidR="00A55941" w:rsidRPr="005A44D0">
        <w:rPr>
          <w:bCs/>
          <w:sz w:val="21"/>
          <w:szCs w:val="21"/>
        </w:rPr>
        <w:t xml:space="preserve">detailed proposal, </w:t>
      </w:r>
      <w:r w:rsidR="00131186" w:rsidRPr="005A44D0">
        <w:rPr>
          <w:bCs/>
          <w:sz w:val="21"/>
          <w:szCs w:val="21"/>
        </w:rPr>
        <w:t xml:space="preserve">and NOT </w:t>
      </w:r>
      <w:r w:rsidR="00A55941" w:rsidRPr="005A44D0">
        <w:rPr>
          <w:bCs/>
          <w:sz w:val="21"/>
          <w:szCs w:val="21"/>
        </w:rPr>
        <w:t xml:space="preserve">this form, </w:t>
      </w:r>
      <w:r w:rsidR="00131186" w:rsidRPr="005A44D0">
        <w:rPr>
          <w:bCs/>
          <w:sz w:val="21"/>
          <w:szCs w:val="21"/>
        </w:rPr>
        <w:t xml:space="preserve">that </w:t>
      </w:r>
      <w:r w:rsidR="00A55941" w:rsidRPr="005A44D0">
        <w:rPr>
          <w:bCs/>
          <w:sz w:val="21"/>
          <w:szCs w:val="21"/>
        </w:rPr>
        <w:t xml:space="preserve">will be assessed by the CDA panel to determine which projects go forward. </w:t>
      </w:r>
    </w:p>
    <w:p w14:paraId="64DE8B80" w14:textId="530AF9F1" w:rsidR="008939E0" w:rsidRPr="005A44D0" w:rsidRDefault="00BF255D" w:rsidP="00645AAF">
      <w:pPr>
        <w:pStyle w:val="ListParagraph"/>
        <w:numPr>
          <w:ilvl w:val="0"/>
          <w:numId w:val="4"/>
        </w:numPr>
        <w:spacing w:after="120" w:line="276" w:lineRule="auto"/>
        <w:ind w:left="357" w:hanging="357"/>
        <w:contextualSpacing w:val="0"/>
        <w:jc w:val="both"/>
        <w:rPr>
          <w:bCs/>
          <w:sz w:val="21"/>
          <w:szCs w:val="21"/>
        </w:rPr>
      </w:pPr>
      <w:r>
        <w:rPr>
          <w:bCs/>
          <w:sz w:val="21"/>
          <w:szCs w:val="21"/>
        </w:rPr>
        <w:t>I</w:t>
      </w:r>
      <w:r w:rsidR="009C653F" w:rsidRPr="005A44D0">
        <w:rPr>
          <w:bCs/>
          <w:sz w:val="21"/>
          <w:szCs w:val="21"/>
        </w:rPr>
        <w:t>f you have already identified a co-supervisor,</w:t>
      </w:r>
      <w:r w:rsidR="00506CD9" w:rsidRPr="005A44D0">
        <w:rPr>
          <w:bCs/>
          <w:sz w:val="21"/>
          <w:szCs w:val="21"/>
        </w:rPr>
        <w:t xml:space="preserve"> there is a </w:t>
      </w:r>
      <w:r w:rsidR="008671F1">
        <w:rPr>
          <w:bCs/>
          <w:sz w:val="21"/>
          <w:szCs w:val="21"/>
        </w:rPr>
        <w:t xml:space="preserve">space </w:t>
      </w:r>
      <w:r w:rsidR="00506CD9" w:rsidRPr="005A44D0">
        <w:rPr>
          <w:bCs/>
          <w:sz w:val="21"/>
          <w:szCs w:val="21"/>
        </w:rPr>
        <w:t xml:space="preserve">below </w:t>
      </w:r>
      <w:r w:rsidR="008671F1">
        <w:rPr>
          <w:bCs/>
          <w:sz w:val="21"/>
          <w:szCs w:val="21"/>
        </w:rPr>
        <w:t xml:space="preserve">(box 1) </w:t>
      </w:r>
      <w:r w:rsidR="009C653F" w:rsidRPr="005A44D0">
        <w:rPr>
          <w:bCs/>
          <w:sz w:val="21"/>
          <w:szCs w:val="21"/>
        </w:rPr>
        <w:t xml:space="preserve">to ensure this </w:t>
      </w:r>
      <w:r w:rsidR="00506CD9" w:rsidRPr="005A44D0">
        <w:rPr>
          <w:bCs/>
          <w:sz w:val="21"/>
          <w:szCs w:val="21"/>
        </w:rPr>
        <w:t xml:space="preserve">proposal is </w:t>
      </w:r>
      <w:r w:rsidR="009C653F" w:rsidRPr="005A44D0">
        <w:rPr>
          <w:bCs/>
          <w:sz w:val="21"/>
          <w:szCs w:val="21"/>
        </w:rPr>
        <w:t>not circulated</w:t>
      </w:r>
      <w:r>
        <w:rPr>
          <w:bCs/>
          <w:sz w:val="21"/>
          <w:szCs w:val="21"/>
        </w:rPr>
        <w:t>, but if not,</w:t>
      </w:r>
      <w:r w:rsidR="008671F1">
        <w:rPr>
          <w:bCs/>
          <w:sz w:val="21"/>
          <w:szCs w:val="21"/>
        </w:rPr>
        <w:t xml:space="preserve"> if you are seeking the DTP’s help in identifying a collaborator, </w:t>
      </w:r>
      <w:r>
        <w:rPr>
          <w:bCs/>
          <w:sz w:val="21"/>
          <w:szCs w:val="21"/>
        </w:rPr>
        <w:t xml:space="preserve">we will send this form to the whole Consortium. </w:t>
      </w:r>
    </w:p>
    <w:p w14:paraId="6E4663BF" w14:textId="4AAEFFD1" w:rsidR="008939E0" w:rsidRPr="00131186" w:rsidRDefault="00EE1397" w:rsidP="18D7B66C">
      <w:pPr>
        <w:pStyle w:val="ListParagraph"/>
        <w:numPr>
          <w:ilvl w:val="0"/>
          <w:numId w:val="4"/>
        </w:numPr>
        <w:spacing w:after="120" w:line="276" w:lineRule="auto"/>
        <w:ind w:left="357" w:hanging="357"/>
        <w:contextualSpacing w:val="0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If </w:t>
      </w:r>
      <w:r w:rsidR="18D7B66C" w:rsidRPr="18D7B66C">
        <w:rPr>
          <w:sz w:val="21"/>
          <w:szCs w:val="21"/>
        </w:rPr>
        <w:t>a proposal was submitted to a previous SWW DTP2 competition but was not selected for advertisement</w:t>
      </w:r>
      <w:r>
        <w:rPr>
          <w:sz w:val="21"/>
          <w:szCs w:val="21"/>
        </w:rPr>
        <w:t xml:space="preserve">, you may submit </w:t>
      </w:r>
      <w:r w:rsidR="18D7B66C" w:rsidRPr="18D7B66C">
        <w:rPr>
          <w:sz w:val="21"/>
          <w:szCs w:val="21"/>
        </w:rPr>
        <w:t>the same full supervisory team at this stage</w:t>
      </w:r>
      <w:r>
        <w:rPr>
          <w:sz w:val="21"/>
          <w:szCs w:val="21"/>
        </w:rPr>
        <w:t xml:space="preserve"> (</w:t>
      </w:r>
      <w:r w:rsidR="008671F1">
        <w:rPr>
          <w:sz w:val="21"/>
          <w:szCs w:val="21"/>
        </w:rPr>
        <w:t>fill in box 2 below and</w:t>
      </w:r>
      <w:r>
        <w:rPr>
          <w:sz w:val="21"/>
          <w:szCs w:val="21"/>
        </w:rPr>
        <w:t xml:space="preserve"> </w:t>
      </w:r>
      <w:r w:rsidR="18D7B66C" w:rsidRPr="18D7B66C">
        <w:rPr>
          <w:sz w:val="21"/>
          <w:szCs w:val="21"/>
        </w:rPr>
        <w:t xml:space="preserve">indicate that this is a re-submission in box </w:t>
      </w:r>
      <w:r w:rsidR="008671F1">
        <w:rPr>
          <w:sz w:val="21"/>
          <w:szCs w:val="21"/>
        </w:rPr>
        <w:t>3</w:t>
      </w:r>
      <w:r>
        <w:rPr>
          <w:sz w:val="21"/>
          <w:szCs w:val="21"/>
        </w:rPr>
        <w:t>)</w:t>
      </w:r>
      <w:r w:rsidR="18D7B66C" w:rsidRPr="18D7B66C">
        <w:rPr>
          <w:sz w:val="21"/>
          <w:szCs w:val="21"/>
        </w:rPr>
        <w:t xml:space="preserve">. </w:t>
      </w:r>
      <w:r w:rsidR="008671F1">
        <w:rPr>
          <w:sz w:val="21"/>
          <w:szCs w:val="21"/>
        </w:rPr>
        <w:t>However, i</w:t>
      </w:r>
      <w:r w:rsidR="18D7B66C" w:rsidRPr="18D7B66C">
        <w:rPr>
          <w:sz w:val="21"/>
          <w:szCs w:val="21"/>
        </w:rPr>
        <w:t xml:space="preserve">f you wish to change the supervisory team and seek a co-supervisor via the current process, this </w:t>
      </w:r>
      <w:r w:rsidR="008671F1">
        <w:rPr>
          <w:sz w:val="21"/>
          <w:szCs w:val="21"/>
        </w:rPr>
        <w:t xml:space="preserve">can </w:t>
      </w:r>
      <w:r w:rsidR="18D7B66C" w:rsidRPr="18D7B66C">
        <w:rPr>
          <w:sz w:val="21"/>
          <w:szCs w:val="21"/>
        </w:rPr>
        <w:t xml:space="preserve">also be indicated </w:t>
      </w:r>
      <w:r w:rsidR="008671F1">
        <w:rPr>
          <w:sz w:val="21"/>
          <w:szCs w:val="21"/>
        </w:rPr>
        <w:t xml:space="preserve">in box 3 </w:t>
      </w:r>
      <w:r w:rsidR="18D7B66C" w:rsidRPr="18D7B66C">
        <w:rPr>
          <w:sz w:val="21"/>
          <w:szCs w:val="21"/>
        </w:rPr>
        <w:t>below.</w:t>
      </w:r>
      <w:r>
        <w:rPr>
          <w:sz w:val="21"/>
          <w:szCs w:val="21"/>
        </w:rPr>
        <w:t xml:space="preserve"> </w:t>
      </w:r>
    </w:p>
    <w:p w14:paraId="3E1A10D1" w14:textId="706C3781" w:rsidR="00131186" w:rsidRPr="00506CD9" w:rsidRDefault="00280DBF" w:rsidP="00506CD9">
      <w:pPr>
        <w:pStyle w:val="ListParagraph"/>
        <w:numPr>
          <w:ilvl w:val="0"/>
          <w:numId w:val="4"/>
        </w:numPr>
        <w:spacing w:line="276" w:lineRule="auto"/>
        <w:ind w:left="360"/>
        <w:jc w:val="both"/>
        <w:rPr>
          <w:bCs/>
          <w:sz w:val="21"/>
          <w:szCs w:val="21"/>
        </w:rPr>
      </w:pPr>
      <w:r>
        <w:rPr>
          <w:sz w:val="21"/>
          <w:szCs w:val="21"/>
        </w:rPr>
        <w:t>Please note that a</w:t>
      </w:r>
      <w:r w:rsidR="008939E0" w:rsidRPr="00131186">
        <w:rPr>
          <w:sz w:val="21"/>
          <w:szCs w:val="21"/>
        </w:rPr>
        <w:t>ny non-HEI party to a CDA proposal will be contacted by the SWW DTP2 Training and Collaboration Facilitator to discuss engagement and collaboration opportunities beyond CDAs.</w:t>
      </w:r>
      <w:r>
        <w:rPr>
          <w:sz w:val="21"/>
          <w:szCs w:val="21"/>
        </w:rPr>
        <w:t xml:space="preserve"> </w:t>
      </w:r>
      <w:r w:rsidR="008671F1">
        <w:rPr>
          <w:sz w:val="21"/>
          <w:szCs w:val="21"/>
        </w:rPr>
        <w:t>SWW DTP2</w:t>
      </w:r>
      <w:r>
        <w:rPr>
          <w:sz w:val="21"/>
          <w:szCs w:val="21"/>
        </w:rPr>
        <w:t xml:space="preserve"> appreciate</w:t>
      </w:r>
      <w:r w:rsidR="00645AAF">
        <w:rPr>
          <w:sz w:val="21"/>
          <w:szCs w:val="21"/>
        </w:rPr>
        <w:t>s</w:t>
      </w:r>
      <w:r>
        <w:rPr>
          <w:sz w:val="21"/>
          <w:szCs w:val="21"/>
        </w:rPr>
        <w:t xml:space="preserve"> your cooperation with these discussions.</w:t>
      </w:r>
    </w:p>
    <w:p w14:paraId="6B322462" w14:textId="77777777" w:rsidR="00280DBF" w:rsidRPr="00280DBF" w:rsidRDefault="00280DBF" w:rsidP="00280DBF">
      <w:pPr>
        <w:rPr>
          <w:bCs/>
          <w:sz w:val="21"/>
          <w:szCs w:val="21"/>
        </w:rPr>
      </w:pPr>
    </w:p>
    <w:p w14:paraId="3BEB24A4" w14:textId="5DACFCC0" w:rsidR="00131186" w:rsidRPr="00131186" w:rsidRDefault="005A44D0" w:rsidP="005A44D0">
      <w:pPr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br w:type="column"/>
      </w:r>
      <w:r w:rsidR="00280DBF">
        <w:rPr>
          <w:b/>
          <w:sz w:val="21"/>
          <w:szCs w:val="21"/>
        </w:rPr>
        <w:lastRenderedPageBreak/>
        <w:t>OUTLINE INFORMATION FOR E.O.I.</w:t>
      </w:r>
    </w:p>
    <w:p w14:paraId="77998E7C" w14:textId="50CECD74" w:rsidR="00131186" w:rsidRDefault="00131186" w:rsidP="00131186">
      <w:pPr>
        <w:jc w:val="center"/>
        <w:rPr>
          <w:bCs/>
          <w:sz w:val="21"/>
          <w:szCs w:val="21"/>
        </w:rPr>
      </w:pPr>
    </w:p>
    <w:p w14:paraId="28ACCDA2" w14:textId="25CF3C82" w:rsidR="00280DBF" w:rsidRDefault="005A44D0" w:rsidP="00131186">
      <w:pPr>
        <w:jc w:val="center"/>
        <w:rPr>
          <w:bCs/>
          <w:sz w:val="21"/>
          <w:szCs w:val="21"/>
        </w:rPr>
      </w:pPr>
      <w:r>
        <w:rPr>
          <w:bCs/>
          <w:sz w:val="21"/>
          <w:szCs w:val="21"/>
        </w:rPr>
        <w:t>Type your text in the relevant sections and expand as necessary.</w:t>
      </w:r>
    </w:p>
    <w:p w14:paraId="0701272A" w14:textId="77777777" w:rsidR="005A44D0" w:rsidRPr="00131186" w:rsidRDefault="005A44D0" w:rsidP="00131186">
      <w:pPr>
        <w:jc w:val="center"/>
        <w:rPr>
          <w:bCs/>
          <w:sz w:val="21"/>
          <w:szCs w:val="21"/>
        </w:rPr>
      </w:pPr>
    </w:p>
    <w:p w14:paraId="34096541" w14:textId="677E4FDE" w:rsidR="00283627" w:rsidRPr="00131186" w:rsidRDefault="00283627" w:rsidP="008939E0">
      <w:pPr>
        <w:rPr>
          <w:i/>
          <w:iCs/>
          <w:sz w:val="21"/>
          <w:szCs w:val="21"/>
        </w:rPr>
      </w:pPr>
    </w:p>
    <w:p w14:paraId="3DA9D146" w14:textId="77777777" w:rsidR="00AF13F0" w:rsidRDefault="00131186" w:rsidP="00AF13F0">
      <w:pPr>
        <w:spacing w:after="120"/>
        <w:rPr>
          <w:i/>
          <w:iCs/>
        </w:rPr>
      </w:pPr>
      <w:r>
        <w:rPr>
          <w:i/>
          <w:iCs/>
        </w:rPr>
        <w:t xml:space="preserve">Lead Academic: </w:t>
      </w:r>
    </w:p>
    <w:p w14:paraId="427CC150" w14:textId="77777777" w:rsidR="00AF13F0" w:rsidRPr="00AF13F0" w:rsidRDefault="00283627" w:rsidP="00AF13F0">
      <w:pPr>
        <w:pStyle w:val="ListParagraph"/>
        <w:numPr>
          <w:ilvl w:val="0"/>
          <w:numId w:val="5"/>
        </w:numPr>
      </w:pPr>
      <w:r w:rsidRPr="00AF13F0">
        <w:rPr>
          <w:i/>
          <w:iCs/>
        </w:rPr>
        <w:t>Name</w:t>
      </w:r>
    </w:p>
    <w:p w14:paraId="6601FBF6" w14:textId="77777777" w:rsidR="00AF13F0" w:rsidRPr="00AF13F0" w:rsidRDefault="00AF13F0" w:rsidP="00AF13F0">
      <w:pPr>
        <w:pStyle w:val="ListParagraph"/>
        <w:numPr>
          <w:ilvl w:val="0"/>
          <w:numId w:val="5"/>
        </w:numPr>
      </w:pPr>
      <w:r>
        <w:rPr>
          <w:i/>
          <w:iCs/>
        </w:rPr>
        <w:t>P</w:t>
      </w:r>
      <w:r w:rsidR="00131186" w:rsidRPr="00AF13F0">
        <w:rPr>
          <w:i/>
          <w:iCs/>
        </w:rPr>
        <w:t>osition (job title)</w:t>
      </w:r>
    </w:p>
    <w:p w14:paraId="77B457A6" w14:textId="69828193" w:rsidR="00AF13F0" w:rsidRPr="00AF13F0" w:rsidRDefault="00AF13F0" w:rsidP="00AF13F0">
      <w:pPr>
        <w:pStyle w:val="ListParagraph"/>
        <w:numPr>
          <w:ilvl w:val="0"/>
          <w:numId w:val="5"/>
        </w:numPr>
      </w:pPr>
      <w:r>
        <w:rPr>
          <w:i/>
          <w:iCs/>
        </w:rPr>
        <w:t>D</w:t>
      </w:r>
      <w:r w:rsidR="00131186" w:rsidRPr="00AF13F0">
        <w:rPr>
          <w:i/>
          <w:iCs/>
        </w:rPr>
        <w:t>epartment/</w:t>
      </w:r>
      <w:r w:rsidR="00506CD9">
        <w:rPr>
          <w:i/>
          <w:iCs/>
        </w:rPr>
        <w:t>S</w:t>
      </w:r>
      <w:r w:rsidR="00131186" w:rsidRPr="00AF13F0">
        <w:rPr>
          <w:i/>
          <w:iCs/>
        </w:rPr>
        <w:t>chool</w:t>
      </w:r>
    </w:p>
    <w:p w14:paraId="70664A58" w14:textId="77777777" w:rsidR="00AF13F0" w:rsidRPr="00AF13F0" w:rsidRDefault="00AF13F0" w:rsidP="00AF13F0">
      <w:pPr>
        <w:pStyle w:val="ListParagraph"/>
        <w:numPr>
          <w:ilvl w:val="0"/>
          <w:numId w:val="5"/>
        </w:numPr>
      </w:pPr>
      <w:r>
        <w:rPr>
          <w:i/>
          <w:iCs/>
        </w:rPr>
        <w:t>I</w:t>
      </w:r>
      <w:r w:rsidR="00131186" w:rsidRPr="00AF13F0">
        <w:rPr>
          <w:i/>
          <w:iCs/>
        </w:rPr>
        <w:t>nstitution</w:t>
      </w:r>
    </w:p>
    <w:p w14:paraId="73CAEF02" w14:textId="1F3EF686" w:rsidR="00283627" w:rsidRDefault="00AF13F0" w:rsidP="00AF13F0">
      <w:pPr>
        <w:pStyle w:val="ListParagraph"/>
        <w:numPr>
          <w:ilvl w:val="0"/>
          <w:numId w:val="5"/>
        </w:numPr>
      </w:pPr>
      <w:r>
        <w:rPr>
          <w:i/>
          <w:iCs/>
        </w:rPr>
        <w:t>E</w:t>
      </w:r>
      <w:r w:rsidR="00283627" w:rsidRPr="00AF13F0">
        <w:rPr>
          <w:i/>
          <w:iCs/>
        </w:rPr>
        <w:t>mail address</w:t>
      </w:r>
      <w:r w:rsidR="00283627" w:rsidRPr="00131186">
        <w:t xml:space="preserve">: </w:t>
      </w:r>
    </w:p>
    <w:p w14:paraId="78D26137" w14:textId="39E87EC8" w:rsidR="00131186" w:rsidRDefault="00131186" w:rsidP="00283627"/>
    <w:p w14:paraId="6DCF0AF9" w14:textId="77777777" w:rsidR="00280DBF" w:rsidRPr="00131186" w:rsidRDefault="00280DBF" w:rsidP="00283627"/>
    <w:p w14:paraId="5AB00B86" w14:textId="4C92557B" w:rsidR="00283627" w:rsidRPr="00131186" w:rsidRDefault="00283627" w:rsidP="00283627">
      <w:r w:rsidRPr="00131186">
        <w:rPr>
          <w:i/>
          <w:iCs/>
        </w:rPr>
        <w:t xml:space="preserve">Name of non-HEI </w:t>
      </w:r>
      <w:r w:rsidR="00054A15" w:rsidRPr="00131186">
        <w:rPr>
          <w:bCs/>
          <w:i/>
          <w:iCs/>
        </w:rPr>
        <w:t>organisation</w:t>
      </w:r>
      <w:r w:rsidRPr="00131186">
        <w:rPr>
          <w:i/>
          <w:iCs/>
        </w:rPr>
        <w:t xml:space="preserve"> involved in proposed CDA</w:t>
      </w:r>
      <w:r w:rsidRPr="00131186">
        <w:t xml:space="preserve">: </w:t>
      </w:r>
    </w:p>
    <w:p w14:paraId="791FCF1B" w14:textId="7096B265" w:rsidR="00283627" w:rsidRDefault="00283627" w:rsidP="00283627"/>
    <w:p w14:paraId="7BB9D516" w14:textId="77777777" w:rsidR="00280DBF" w:rsidRPr="00131186" w:rsidRDefault="00280DBF" w:rsidP="00283627"/>
    <w:p w14:paraId="5E6C2F6B" w14:textId="7C7007C8" w:rsidR="00AF13F0" w:rsidRDefault="00283627" w:rsidP="00283627">
      <w:pPr>
        <w:rPr>
          <w:i/>
          <w:iCs/>
        </w:rPr>
      </w:pPr>
      <w:r w:rsidRPr="00131186">
        <w:rPr>
          <w:i/>
          <w:iCs/>
        </w:rPr>
        <w:t xml:space="preserve">Name and email address of </w:t>
      </w:r>
      <w:r w:rsidR="00536E39" w:rsidRPr="00131186">
        <w:rPr>
          <w:i/>
          <w:iCs/>
        </w:rPr>
        <w:t>non-HEI contact</w:t>
      </w:r>
      <w:r w:rsidR="00AF13F0">
        <w:rPr>
          <w:i/>
          <w:iCs/>
        </w:rPr>
        <w:t>:</w:t>
      </w:r>
    </w:p>
    <w:p w14:paraId="53DB5600" w14:textId="77777777" w:rsidR="00AF13F0" w:rsidRDefault="00AF13F0" w:rsidP="00283627">
      <w:pPr>
        <w:rPr>
          <w:i/>
          <w:iCs/>
        </w:rPr>
      </w:pPr>
    </w:p>
    <w:p w14:paraId="474C5E92" w14:textId="77777777" w:rsidR="00AF13F0" w:rsidRDefault="00AF13F0" w:rsidP="00283627">
      <w:pPr>
        <w:rPr>
          <w:i/>
          <w:iCs/>
        </w:rPr>
      </w:pPr>
    </w:p>
    <w:p w14:paraId="6FA13D97" w14:textId="72237FCE" w:rsidR="00283627" w:rsidRPr="00131186" w:rsidRDefault="00AF13F0" w:rsidP="00283627">
      <w:r>
        <w:rPr>
          <w:i/>
          <w:iCs/>
        </w:rPr>
        <w:t xml:space="preserve">Will this contact also be acting as non-HEI supervisor?  </w:t>
      </w:r>
      <w:r>
        <w:rPr>
          <w:i/>
          <w:iCs/>
        </w:rPr>
        <w:tab/>
      </w:r>
      <w:r w:rsidRPr="00AF13F0">
        <w:rPr>
          <w:b/>
          <w:bCs/>
        </w:rPr>
        <w:t>YES / NO</w:t>
      </w:r>
      <w:r w:rsidR="00A55941" w:rsidRPr="00131186">
        <w:t xml:space="preserve"> </w:t>
      </w:r>
    </w:p>
    <w:p w14:paraId="18E05F48" w14:textId="17857B10" w:rsidR="00283627" w:rsidRDefault="00283627" w:rsidP="00283627"/>
    <w:p w14:paraId="1E150177" w14:textId="77777777" w:rsidR="00280DBF" w:rsidRPr="00131186" w:rsidRDefault="00280DBF" w:rsidP="00283627"/>
    <w:p w14:paraId="6BE20C36" w14:textId="6457F7E3" w:rsidR="00DB76B9" w:rsidRDefault="00131186" w:rsidP="00283627">
      <w:r>
        <w:rPr>
          <w:i/>
          <w:iCs/>
        </w:rPr>
        <w:t>Title of p</w:t>
      </w:r>
      <w:r w:rsidR="00DB76B9" w:rsidRPr="00131186">
        <w:rPr>
          <w:i/>
          <w:iCs/>
        </w:rPr>
        <w:t xml:space="preserve">roposed CDA research </w:t>
      </w:r>
      <w:r>
        <w:rPr>
          <w:i/>
          <w:iCs/>
        </w:rPr>
        <w:t xml:space="preserve">topic </w:t>
      </w:r>
      <w:r w:rsidR="00DB76B9" w:rsidRPr="00131186">
        <w:rPr>
          <w:i/>
          <w:iCs/>
        </w:rPr>
        <w:t xml:space="preserve">(up to </w:t>
      </w:r>
      <w:r w:rsidR="00506CD9">
        <w:rPr>
          <w:i/>
          <w:iCs/>
        </w:rPr>
        <w:t>3</w:t>
      </w:r>
      <w:r w:rsidR="00DB76B9" w:rsidRPr="00131186">
        <w:rPr>
          <w:i/>
          <w:iCs/>
        </w:rPr>
        <w:t>0 words)</w:t>
      </w:r>
      <w:r w:rsidR="00DB76B9" w:rsidRPr="00131186">
        <w:t xml:space="preserve">: </w:t>
      </w:r>
    </w:p>
    <w:p w14:paraId="7BC647A9" w14:textId="00B82AF7" w:rsidR="00131186" w:rsidRDefault="00131186" w:rsidP="00283627"/>
    <w:p w14:paraId="61A38922" w14:textId="50E21943" w:rsidR="00280DBF" w:rsidRDefault="00280DBF" w:rsidP="00283627"/>
    <w:p w14:paraId="35F8198C" w14:textId="2864D288" w:rsidR="00131186" w:rsidRDefault="00131186" w:rsidP="00283627">
      <w:r>
        <w:rPr>
          <w:i/>
          <w:iCs/>
        </w:rPr>
        <w:t>Field</w:t>
      </w:r>
      <w:r w:rsidR="00506CD9">
        <w:rPr>
          <w:i/>
          <w:iCs/>
        </w:rPr>
        <w:t>(s)</w:t>
      </w:r>
      <w:r>
        <w:rPr>
          <w:i/>
          <w:iCs/>
        </w:rPr>
        <w:t xml:space="preserve"> of study (e.g. Cultural History, Media Arts, Archaeology, Linguistics</w:t>
      </w:r>
      <w:r w:rsidR="007C701C">
        <w:rPr>
          <w:i/>
          <w:iCs/>
        </w:rPr>
        <w:t>, etc.</w:t>
      </w:r>
      <w:r>
        <w:rPr>
          <w:i/>
          <w:iCs/>
        </w:rPr>
        <w:t>)</w:t>
      </w:r>
      <w:r>
        <w:t>:</w:t>
      </w:r>
    </w:p>
    <w:p w14:paraId="395DE9F6" w14:textId="0260A5A4" w:rsidR="00280DBF" w:rsidRDefault="00280DBF" w:rsidP="00283627"/>
    <w:p w14:paraId="50BF2B04" w14:textId="77777777" w:rsidR="00AF13F0" w:rsidRPr="00131186" w:rsidRDefault="00AF13F0" w:rsidP="00283627"/>
    <w:p w14:paraId="11569585" w14:textId="59FB5D0A" w:rsidR="00283627" w:rsidRPr="00131186" w:rsidRDefault="006C40B9" w:rsidP="00283627">
      <w:r w:rsidRPr="00131186">
        <w:rPr>
          <w:i/>
          <w:iCs/>
        </w:rPr>
        <w:t>D</w:t>
      </w:r>
      <w:r w:rsidR="00283627" w:rsidRPr="00131186">
        <w:rPr>
          <w:i/>
          <w:iCs/>
        </w:rPr>
        <w:t>e</w:t>
      </w:r>
      <w:r w:rsidR="00C304CF" w:rsidRPr="00131186">
        <w:rPr>
          <w:i/>
          <w:iCs/>
        </w:rPr>
        <w:t>scription</w:t>
      </w:r>
      <w:r w:rsidR="00283627" w:rsidRPr="00131186">
        <w:rPr>
          <w:i/>
          <w:iCs/>
        </w:rPr>
        <w:t xml:space="preserve"> </w:t>
      </w:r>
      <w:r w:rsidRPr="00131186">
        <w:rPr>
          <w:i/>
          <w:iCs/>
        </w:rPr>
        <w:t>of</w:t>
      </w:r>
      <w:r w:rsidR="00283627" w:rsidRPr="00131186">
        <w:rPr>
          <w:i/>
          <w:iCs/>
        </w:rPr>
        <w:t xml:space="preserve"> proposed CDA research area </w:t>
      </w:r>
      <w:r w:rsidR="0089152E" w:rsidRPr="00131186">
        <w:rPr>
          <w:i/>
          <w:iCs/>
        </w:rPr>
        <w:t>(up to 300 words)</w:t>
      </w:r>
      <w:r w:rsidR="0089152E" w:rsidRPr="00131186">
        <w:t>:</w:t>
      </w:r>
      <w:r w:rsidR="00A55941" w:rsidRPr="00131186">
        <w:t xml:space="preserve"> </w:t>
      </w:r>
    </w:p>
    <w:p w14:paraId="1ABEEF2D" w14:textId="77777777" w:rsidR="00645AAF" w:rsidRDefault="00645AAF" w:rsidP="00283627"/>
    <w:p w14:paraId="13DE5121" w14:textId="77777777" w:rsidR="00280DBF" w:rsidRPr="00131186" w:rsidRDefault="00280DBF" w:rsidP="00283627"/>
    <w:p w14:paraId="2FEEA14E" w14:textId="49D6B28B" w:rsidR="006F3B5E" w:rsidRPr="00131186" w:rsidRDefault="00506CD9" w:rsidP="005A74E0">
      <w:r w:rsidRPr="005A44D0">
        <w:rPr>
          <w:b/>
          <w:bCs/>
        </w:rPr>
        <w:t>(Only if you are seeking the DTP’s help in identifying a co-</w:t>
      </w:r>
      <w:r w:rsidR="005A44D0" w:rsidRPr="005A44D0">
        <w:rPr>
          <w:b/>
          <w:bCs/>
        </w:rPr>
        <w:t>supervisor</w:t>
      </w:r>
      <w:r w:rsidRPr="005A44D0">
        <w:rPr>
          <w:b/>
          <w:bCs/>
        </w:rPr>
        <w:t>)</w:t>
      </w:r>
      <w:r>
        <w:rPr>
          <w:i/>
          <w:iCs/>
        </w:rPr>
        <w:t xml:space="preserve"> </w:t>
      </w:r>
      <w:r w:rsidR="00131186">
        <w:rPr>
          <w:i/>
          <w:iCs/>
        </w:rPr>
        <w:t>A</w:t>
      </w:r>
      <w:r w:rsidR="007438C4" w:rsidRPr="00131186">
        <w:rPr>
          <w:i/>
          <w:iCs/>
        </w:rPr>
        <w:t xml:space="preserve">reas of </w:t>
      </w:r>
      <w:r w:rsidR="00283627" w:rsidRPr="00131186">
        <w:rPr>
          <w:i/>
          <w:iCs/>
        </w:rPr>
        <w:t>research expertise sought from a co-supervisor</w:t>
      </w:r>
      <w:r w:rsidR="0089152E" w:rsidRPr="00131186">
        <w:rPr>
          <w:i/>
          <w:iCs/>
        </w:rPr>
        <w:t xml:space="preserve"> (up to </w:t>
      </w:r>
      <w:r w:rsidR="00652A75" w:rsidRPr="00131186">
        <w:rPr>
          <w:i/>
          <w:iCs/>
        </w:rPr>
        <w:t>2</w:t>
      </w:r>
      <w:r w:rsidR="0089152E" w:rsidRPr="00131186">
        <w:rPr>
          <w:i/>
          <w:iCs/>
        </w:rPr>
        <w:t>00 words)</w:t>
      </w:r>
      <w:r w:rsidR="0089152E" w:rsidRPr="00131186">
        <w:t>:</w:t>
      </w:r>
    </w:p>
    <w:p w14:paraId="0498417E" w14:textId="69ED0EAB" w:rsidR="00070B87" w:rsidRDefault="00070B87" w:rsidP="00131186"/>
    <w:p w14:paraId="4658AE75" w14:textId="77777777" w:rsidR="00EA5EA7" w:rsidRDefault="00EA5EA7" w:rsidP="00131186"/>
    <w:p w14:paraId="281F373F" w14:textId="77777777" w:rsidR="00645AAF" w:rsidRDefault="00645AAF" w:rsidP="0013118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5A44D0" w14:paraId="3F431F33" w14:textId="77777777" w:rsidTr="00EA5EA7">
        <w:tc>
          <w:tcPr>
            <w:tcW w:w="4505" w:type="dxa"/>
            <w:vAlign w:val="center"/>
          </w:tcPr>
          <w:p w14:paraId="181C207F" w14:textId="3C2C7C9A" w:rsidR="005A44D0" w:rsidRDefault="005A44D0" w:rsidP="00EA5EA7">
            <w:pPr>
              <w:pStyle w:val="ListParagraph"/>
              <w:numPr>
                <w:ilvl w:val="0"/>
                <w:numId w:val="6"/>
              </w:numPr>
            </w:pPr>
            <w:r>
              <w:t>Have you already identified a co-supervisor?</w:t>
            </w:r>
            <w:r w:rsidR="00EA5EA7">
              <w:t xml:space="preserve">  </w:t>
            </w:r>
          </w:p>
        </w:tc>
        <w:tc>
          <w:tcPr>
            <w:tcW w:w="4505" w:type="dxa"/>
            <w:vAlign w:val="center"/>
          </w:tcPr>
          <w:p w14:paraId="0A1769D1" w14:textId="04A84538" w:rsidR="005A44D0" w:rsidRPr="00EA5EA7" w:rsidRDefault="005A44D0" w:rsidP="00131186">
            <w:pPr>
              <w:rPr>
                <w:b/>
                <w:bCs/>
              </w:rPr>
            </w:pPr>
            <w:r w:rsidRPr="00EA5EA7">
              <w:rPr>
                <w:b/>
                <w:bCs/>
              </w:rPr>
              <w:t>YES / NO</w:t>
            </w:r>
          </w:p>
        </w:tc>
      </w:tr>
      <w:tr w:rsidR="005A44D0" w14:paraId="2573213C" w14:textId="77777777" w:rsidTr="00EA5EA7">
        <w:tc>
          <w:tcPr>
            <w:tcW w:w="4505" w:type="dxa"/>
            <w:vAlign w:val="center"/>
          </w:tcPr>
          <w:p w14:paraId="0D10C66D" w14:textId="1334A8A8" w:rsidR="005A44D0" w:rsidRDefault="005A44D0" w:rsidP="00EA5EA7">
            <w:pPr>
              <w:pStyle w:val="ListParagraph"/>
              <w:numPr>
                <w:ilvl w:val="0"/>
                <w:numId w:val="6"/>
              </w:numPr>
            </w:pPr>
            <w:r>
              <w:t>If so, please give their details here</w:t>
            </w:r>
            <w:r w:rsidR="00EA5EA7">
              <w:t xml:space="preserve"> and </w:t>
            </w:r>
            <w:r w:rsidR="00EA5EA7" w:rsidRPr="00EA5EA7">
              <w:t>we will NOT circulate this EOI within the Consortium</w:t>
            </w:r>
            <w:r w:rsidR="00EA5EA7">
              <w:t>.</w:t>
            </w:r>
          </w:p>
        </w:tc>
        <w:tc>
          <w:tcPr>
            <w:tcW w:w="4505" w:type="dxa"/>
            <w:vAlign w:val="center"/>
          </w:tcPr>
          <w:p w14:paraId="445C0590" w14:textId="77777777" w:rsidR="005A44D0" w:rsidRPr="00EA5EA7" w:rsidRDefault="005A44D0" w:rsidP="005A44D0">
            <w:pPr>
              <w:rPr>
                <w:b/>
                <w:bCs/>
              </w:rPr>
            </w:pPr>
            <w:r w:rsidRPr="00EA5EA7">
              <w:rPr>
                <w:b/>
                <w:bCs/>
              </w:rPr>
              <w:t>Name:</w:t>
            </w:r>
          </w:p>
          <w:p w14:paraId="194E2BF9" w14:textId="77777777" w:rsidR="005A44D0" w:rsidRPr="00EA5EA7" w:rsidRDefault="005A44D0" w:rsidP="005A44D0">
            <w:pPr>
              <w:rPr>
                <w:b/>
                <w:bCs/>
              </w:rPr>
            </w:pPr>
            <w:r w:rsidRPr="00EA5EA7">
              <w:rPr>
                <w:b/>
                <w:bCs/>
              </w:rPr>
              <w:t>Institution:</w:t>
            </w:r>
          </w:p>
          <w:p w14:paraId="57990C21" w14:textId="66F9ADF2" w:rsidR="005A44D0" w:rsidRDefault="005A44D0" w:rsidP="005A44D0">
            <w:r w:rsidRPr="00EA5EA7">
              <w:rPr>
                <w:b/>
                <w:bCs/>
              </w:rPr>
              <w:t>Email:</w:t>
            </w:r>
          </w:p>
        </w:tc>
      </w:tr>
      <w:tr w:rsidR="005A44D0" w14:paraId="2A0B10E6" w14:textId="77777777" w:rsidTr="00EA5EA7">
        <w:tc>
          <w:tcPr>
            <w:tcW w:w="4505" w:type="dxa"/>
            <w:vAlign w:val="center"/>
          </w:tcPr>
          <w:p w14:paraId="4CCECD11" w14:textId="41737856" w:rsidR="005A44D0" w:rsidRDefault="00EA5EA7" w:rsidP="00EA5EA7">
            <w:pPr>
              <w:pStyle w:val="ListParagraph"/>
              <w:numPr>
                <w:ilvl w:val="0"/>
                <w:numId w:val="6"/>
              </w:numPr>
            </w:pPr>
            <w:r>
              <w:t xml:space="preserve">If </w:t>
            </w:r>
            <w:r w:rsidR="005A44D0">
              <w:t xml:space="preserve">a detailed proposal </w:t>
            </w:r>
            <w:r>
              <w:t xml:space="preserve">has </w:t>
            </w:r>
            <w:r w:rsidR="005A44D0">
              <w:t>previously been submitted to this competition in a substantially similar form</w:t>
            </w:r>
            <w:r>
              <w:t xml:space="preserve">, are you looking for DTP support in finding a new co-supervisor? (If the team has not changed, please give the original co-supervisor’s details in box 2 above) </w:t>
            </w:r>
          </w:p>
        </w:tc>
        <w:tc>
          <w:tcPr>
            <w:tcW w:w="4505" w:type="dxa"/>
            <w:vAlign w:val="center"/>
          </w:tcPr>
          <w:p w14:paraId="349DEFF3" w14:textId="0ADFBB75" w:rsidR="005A44D0" w:rsidRPr="00EA5EA7" w:rsidRDefault="005A44D0" w:rsidP="005A44D0">
            <w:pPr>
              <w:rPr>
                <w:b/>
                <w:bCs/>
              </w:rPr>
            </w:pPr>
            <w:r w:rsidRPr="00EA5EA7">
              <w:rPr>
                <w:b/>
                <w:bCs/>
              </w:rPr>
              <w:t>YES / NO</w:t>
            </w:r>
          </w:p>
        </w:tc>
      </w:tr>
    </w:tbl>
    <w:p w14:paraId="11B4AA0E" w14:textId="5AECA437" w:rsidR="004A2A1C" w:rsidRDefault="004A2A1C" w:rsidP="00131186"/>
    <w:sectPr w:rsidR="004A2A1C" w:rsidSect="00B456FB">
      <w:type w:val="continuous"/>
      <w:pgSz w:w="1190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82859" w14:textId="77777777" w:rsidR="00A103E6" w:rsidRDefault="00A103E6">
      <w:r>
        <w:separator/>
      </w:r>
    </w:p>
  </w:endnote>
  <w:endnote w:type="continuationSeparator" w:id="0">
    <w:p w14:paraId="0C6BEAB2" w14:textId="77777777" w:rsidR="00A103E6" w:rsidRDefault="00A10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41122797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F8228FC" w14:textId="77777777" w:rsidR="003F4120" w:rsidRDefault="00612870" w:rsidP="0091221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F6B5351" w14:textId="77777777" w:rsidR="003F4120" w:rsidRDefault="00A103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78D95" w14:textId="39FB1800" w:rsidR="003F4120" w:rsidRDefault="00A103E6" w:rsidP="00912214">
    <w:pPr>
      <w:pStyle w:val="Footer"/>
      <w:framePr w:wrap="none" w:vAnchor="text" w:hAnchor="margin" w:xAlign="center" w:y="1"/>
      <w:rPr>
        <w:rStyle w:val="PageNumber"/>
      </w:rPr>
    </w:pPr>
  </w:p>
  <w:p w14:paraId="22CF5AD5" w14:textId="77777777" w:rsidR="003F4120" w:rsidRDefault="00A103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8BC42" w14:textId="77777777" w:rsidR="00232644" w:rsidRDefault="002326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12281" w14:textId="77777777" w:rsidR="00A103E6" w:rsidRDefault="00A103E6">
      <w:r>
        <w:separator/>
      </w:r>
    </w:p>
  </w:footnote>
  <w:footnote w:type="continuationSeparator" w:id="0">
    <w:p w14:paraId="5D8E8811" w14:textId="77777777" w:rsidR="00A103E6" w:rsidRDefault="00A103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566E7" w14:textId="77777777" w:rsidR="00232644" w:rsidRDefault="002326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D8C2C" w14:textId="77777777" w:rsidR="00232644" w:rsidRDefault="0023264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2A44D" w14:textId="77777777" w:rsidR="00232644" w:rsidRDefault="002326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B1186E"/>
    <w:multiLevelType w:val="hybridMultilevel"/>
    <w:tmpl w:val="F1304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610D9F"/>
    <w:multiLevelType w:val="hybridMultilevel"/>
    <w:tmpl w:val="A4782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1B477F"/>
    <w:multiLevelType w:val="hybridMultilevel"/>
    <w:tmpl w:val="1F9E6A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513DAC"/>
    <w:multiLevelType w:val="hybridMultilevel"/>
    <w:tmpl w:val="4FF033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D4F3B1F"/>
    <w:multiLevelType w:val="hybridMultilevel"/>
    <w:tmpl w:val="0D88901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54D6208"/>
    <w:multiLevelType w:val="hybridMultilevel"/>
    <w:tmpl w:val="2146E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A19"/>
    <w:rsid w:val="00012305"/>
    <w:rsid w:val="00054A15"/>
    <w:rsid w:val="000566E0"/>
    <w:rsid w:val="00070B87"/>
    <w:rsid w:val="00131152"/>
    <w:rsid w:val="00131186"/>
    <w:rsid w:val="0013339A"/>
    <w:rsid w:val="00146E26"/>
    <w:rsid w:val="00167662"/>
    <w:rsid w:val="00176248"/>
    <w:rsid w:val="00195B39"/>
    <w:rsid w:val="001D5D68"/>
    <w:rsid w:val="00202288"/>
    <w:rsid w:val="00210B0D"/>
    <w:rsid w:val="002230A7"/>
    <w:rsid w:val="00232644"/>
    <w:rsid w:val="00280DBF"/>
    <w:rsid w:val="00283627"/>
    <w:rsid w:val="002D5989"/>
    <w:rsid w:val="002F1434"/>
    <w:rsid w:val="00310202"/>
    <w:rsid w:val="00335A73"/>
    <w:rsid w:val="00357550"/>
    <w:rsid w:val="00426B88"/>
    <w:rsid w:val="00466D09"/>
    <w:rsid w:val="00471256"/>
    <w:rsid w:val="004A09B8"/>
    <w:rsid w:val="004A2A1C"/>
    <w:rsid w:val="005062F2"/>
    <w:rsid w:val="00506CD9"/>
    <w:rsid w:val="0051653B"/>
    <w:rsid w:val="00536E39"/>
    <w:rsid w:val="005763E5"/>
    <w:rsid w:val="005777B1"/>
    <w:rsid w:val="005A44D0"/>
    <w:rsid w:val="005A74E0"/>
    <w:rsid w:val="005C6DEB"/>
    <w:rsid w:val="00612870"/>
    <w:rsid w:val="00645AAF"/>
    <w:rsid w:val="00652A75"/>
    <w:rsid w:val="00655957"/>
    <w:rsid w:val="00670DDC"/>
    <w:rsid w:val="006B2C35"/>
    <w:rsid w:val="006C40B9"/>
    <w:rsid w:val="006F3B5E"/>
    <w:rsid w:val="00741928"/>
    <w:rsid w:val="007438C4"/>
    <w:rsid w:val="00746A64"/>
    <w:rsid w:val="0077057A"/>
    <w:rsid w:val="00780A6B"/>
    <w:rsid w:val="007C701C"/>
    <w:rsid w:val="007F6BDA"/>
    <w:rsid w:val="00821AE7"/>
    <w:rsid w:val="00836E82"/>
    <w:rsid w:val="0084394D"/>
    <w:rsid w:val="008671F1"/>
    <w:rsid w:val="0089152E"/>
    <w:rsid w:val="008939E0"/>
    <w:rsid w:val="008B1809"/>
    <w:rsid w:val="008D36E5"/>
    <w:rsid w:val="008E41FC"/>
    <w:rsid w:val="009136A7"/>
    <w:rsid w:val="0097697D"/>
    <w:rsid w:val="009949FD"/>
    <w:rsid w:val="009A5C25"/>
    <w:rsid w:val="009B16A1"/>
    <w:rsid w:val="009C653F"/>
    <w:rsid w:val="009D1A92"/>
    <w:rsid w:val="009E6B8C"/>
    <w:rsid w:val="009F006C"/>
    <w:rsid w:val="00A05FCB"/>
    <w:rsid w:val="00A103E6"/>
    <w:rsid w:val="00A23EC0"/>
    <w:rsid w:val="00A27646"/>
    <w:rsid w:val="00A5515B"/>
    <w:rsid w:val="00A55941"/>
    <w:rsid w:val="00AB0077"/>
    <w:rsid w:val="00AF13F0"/>
    <w:rsid w:val="00AF7738"/>
    <w:rsid w:val="00B236CA"/>
    <w:rsid w:val="00B456FB"/>
    <w:rsid w:val="00B50BF3"/>
    <w:rsid w:val="00B6002F"/>
    <w:rsid w:val="00B9401E"/>
    <w:rsid w:val="00BD50CE"/>
    <w:rsid w:val="00BF255D"/>
    <w:rsid w:val="00C20200"/>
    <w:rsid w:val="00C304CF"/>
    <w:rsid w:val="00C31C6B"/>
    <w:rsid w:val="00C83035"/>
    <w:rsid w:val="00CD7CDE"/>
    <w:rsid w:val="00CE173B"/>
    <w:rsid w:val="00CF19FA"/>
    <w:rsid w:val="00CF1B8F"/>
    <w:rsid w:val="00D25B74"/>
    <w:rsid w:val="00D90A5C"/>
    <w:rsid w:val="00DB76B9"/>
    <w:rsid w:val="00DC1551"/>
    <w:rsid w:val="00DC32DB"/>
    <w:rsid w:val="00DD0D52"/>
    <w:rsid w:val="00E35D77"/>
    <w:rsid w:val="00E60F64"/>
    <w:rsid w:val="00E6473A"/>
    <w:rsid w:val="00E660E9"/>
    <w:rsid w:val="00E76A19"/>
    <w:rsid w:val="00E90F03"/>
    <w:rsid w:val="00E93EED"/>
    <w:rsid w:val="00EA5EA7"/>
    <w:rsid w:val="00EA6513"/>
    <w:rsid w:val="00EB7ABD"/>
    <w:rsid w:val="00EE1397"/>
    <w:rsid w:val="00EF20A2"/>
    <w:rsid w:val="00F113F4"/>
    <w:rsid w:val="00F14689"/>
    <w:rsid w:val="00F32B81"/>
    <w:rsid w:val="00F32E06"/>
    <w:rsid w:val="00F406F3"/>
    <w:rsid w:val="00F47CC4"/>
    <w:rsid w:val="00F60B41"/>
    <w:rsid w:val="00FB2A4E"/>
    <w:rsid w:val="00FC1834"/>
    <w:rsid w:val="18D7B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76DD50"/>
  <w15:chartTrackingRefBased/>
  <w15:docId w15:val="{7885A738-1BBC-BA41-B9C6-76870242B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6A19"/>
    <w:rPr>
      <w:rFonts w:ascii="Calibri" w:hAnsi="Calibri"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394D"/>
    <w:pPr>
      <w:ind w:left="720"/>
      <w:contextualSpacing/>
    </w:pPr>
    <w:rPr>
      <w:rFonts w:asciiTheme="minorHAnsi" w:hAnsiTheme="minorHAnsi" w:cstheme="minorBid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4394D"/>
    <w:rPr>
      <w:color w:val="0563C1" w:themeColor="hyperlink"/>
      <w:u w:val="single"/>
    </w:rPr>
  </w:style>
  <w:style w:type="paragraph" w:customStyle="1" w:styleId="Default">
    <w:name w:val="Default"/>
    <w:rsid w:val="00655957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0A6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A6B"/>
    <w:rPr>
      <w:rFonts w:ascii="Times New Roma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66D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6D09"/>
    <w:rPr>
      <w:rFonts w:ascii="Calibri" w:hAnsi="Calibri" w:cs="Calibr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66D09"/>
  </w:style>
  <w:style w:type="character" w:styleId="CommentReference">
    <w:name w:val="annotation reference"/>
    <w:basedOn w:val="DefaultParagraphFont"/>
    <w:uiPriority w:val="99"/>
    <w:semiHidden/>
    <w:unhideWhenUsed/>
    <w:rsid w:val="00BD50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50C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50CE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50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50CE"/>
    <w:rPr>
      <w:rFonts w:ascii="Calibri" w:hAnsi="Calibri" w:cs="Calibri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60F6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52A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2A75"/>
    <w:rPr>
      <w:rFonts w:ascii="Calibri" w:hAnsi="Calibri" w:cs="Calibri"/>
      <w:sz w:val="22"/>
      <w:szCs w:val="22"/>
    </w:rPr>
  </w:style>
  <w:style w:type="table" w:styleId="TableGrid">
    <w:name w:val="Table Grid"/>
    <w:basedOn w:val="TableNormal"/>
    <w:uiPriority w:val="39"/>
    <w:rsid w:val="00280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swwdtp-enquiries@bristol.ac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7C17B1-530A-4790-83B4-F3B36179C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556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Finglass</dc:creator>
  <cp:keywords/>
  <dc:description/>
  <cp:lastModifiedBy>Robert Vilain</cp:lastModifiedBy>
  <cp:revision>3</cp:revision>
  <dcterms:created xsi:type="dcterms:W3CDTF">2021-06-29T17:27:00Z</dcterms:created>
  <dcterms:modified xsi:type="dcterms:W3CDTF">2021-06-29T17:36:00Z</dcterms:modified>
</cp:coreProperties>
</file>